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677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975"/>
        <w:gridCol w:w="1985"/>
        <w:gridCol w:w="1658"/>
        <w:gridCol w:w="1454"/>
        <w:gridCol w:w="5888"/>
      </w:tblGrid>
      <w:tr w:rsidR="00041BCC" w:rsidRPr="00F01BEB" w:rsidTr="00041BCC">
        <w:trPr>
          <w:trHeight w:val="620"/>
        </w:trPr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01B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01B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Type of Expense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01B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Department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041BCC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Purchase</w:t>
            </w:r>
          </w:p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01B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Amount</w:t>
            </w:r>
          </w:p>
        </w:tc>
        <w:tc>
          <w:tcPr>
            <w:tcW w:w="5888" w:type="dxa"/>
            <w:shd w:val="clear" w:color="auto" w:fill="auto"/>
            <w:noWrap/>
            <w:vAlign w:val="center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F01BE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Reason for Purchase</w:t>
            </w:r>
          </w:p>
        </w:tc>
      </w:tr>
      <w:tr w:rsidR="00041BCC" w:rsidRPr="00F01BEB" w:rsidTr="00041BCC">
        <w:trPr>
          <w:trHeight w:val="419"/>
        </w:trPr>
        <w:tc>
          <w:tcPr>
            <w:tcW w:w="1285" w:type="dxa"/>
            <w:shd w:val="clear" w:color="000000" w:fill="C0C0C0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EB">
              <w:rPr>
                <w:rFonts w:ascii="Arial" w:eastAsia="Times New Roman" w:hAnsi="Arial" w:cs="Arial"/>
                <w:sz w:val="20"/>
                <w:szCs w:val="20"/>
              </w:rPr>
              <w:t>(example)</w:t>
            </w:r>
          </w:p>
        </w:tc>
        <w:tc>
          <w:tcPr>
            <w:tcW w:w="975" w:type="dxa"/>
            <w:shd w:val="clear" w:color="000000" w:fill="C0C0C0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EB">
              <w:rPr>
                <w:rFonts w:ascii="Arial" w:eastAsia="Times New Roman" w:hAnsi="Arial" w:cs="Arial"/>
                <w:sz w:val="20"/>
                <w:szCs w:val="20"/>
              </w:rPr>
              <w:t>3/10/05</w:t>
            </w:r>
          </w:p>
        </w:tc>
        <w:tc>
          <w:tcPr>
            <w:tcW w:w="1985" w:type="dxa"/>
            <w:shd w:val="clear" w:color="000000" w:fill="C0C0C0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EB">
              <w:rPr>
                <w:rFonts w:ascii="Arial" w:eastAsia="Times New Roman" w:hAnsi="Arial" w:cs="Arial"/>
                <w:sz w:val="20"/>
                <w:szCs w:val="20"/>
              </w:rPr>
              <w:t>Computer purchased</w:t>
            </w:r>
          </w:p>
        </w:tc>
        <w:tc>
          <w:tcPr>
            <w:tcW w:w="1658" w:type="dxa"/>
            <w:shd w:val="clear" w:color="000000" w:fill="C0C0C0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EB">
              <w:rPr>
                <w:rFonts w:ascii="Arial" w:eastAsia="Times New Roman" w:hAnsi="Arial" w:cs="Arial"/>
                <w:sz w:val="20"/>
                <w:szCs w:val="20"/>
              </w:rPr>
              <w:t>Sheriff Office</w:t>
            </w:r>
          </w:p>
        </w:tc>
        <w:tc>
          <w:tcPr>
            <w:tcW w:w="1454" w:type="dxa"/>
            <w:shd w:val="clear" w:color="000000" w:fill="C0C0C0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EB">
              <w:rPr>
                <w:rFonts w:ascii="Arial" w:eastAsia="Times New Roman" w:hAnsi="Arial" w:cs="Arial"/>
                <w:sz w:val="20"/>
                <w:szCs w:val="20"/>
              </w:rPr>
              <w:t>$4,500.00</w:t>
            </w:r>
          </w:p>
        </w:tc>
        <w:tc>
          <w:tcPr>
            <w:tcW w:w="5888" w:type="dxa"/>
            <w:shd w:val="clear" w:color="000000" w:fill="C0C0C0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1BEB">
              <w:rPr>
                <w:rFonts w:ascii="Arial" w:eastAsia="Times New Roman" w:hAnsi="Arial" w:cs="Arial"/>
                <w:sz w:val="20"/>
                <w:szCs w:val="20"/>
              </w:rPr>
              <w:t>Use to type up victim reports.</w:t>
            </w: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BCC" w:rsidRPr="00F01BEB" w:rsidTr="00041BCC">
        <w:trPr>
          <w:trHeight w:val="445"/>
        </w:trPr>
        <w:tc>
          <w:tcPr>
            <w:tcW w:w="1285" w:type="dxa"/>
            <w:shd w:val="clear" w:color="auto" w:fill="auto"/>
            <w:noWrap/>
            <w:vAlign w:val="center"/>
          </w:tcPr>
          <w:p w:rsidR="00041BCC" w:rsidRPr="00F01BEB" w:rsidRDefault="00041BCC" w:rsidP="00041B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3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8" w:type="dxa"/>
            <w:shd w:val="clear" w:color="auto" w:fill="auto"/>
            <w:noWrap/>
            <w:vAlign w:val="bottom"/>
            <w:hideMark/>
          </w:tcPr>
          <w:p w:rsidR="00041BCC" w:rsidRPr="00F01BEB" w:rsidRDefault="00041BCC" w:rsidP="00041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608CB" w:rsidRDefault="00041BCC" w:rsidP="00E044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F524D98" wp14:editId="53778753">
            <wp:simplePos x="0" y="0"/>
            <wp:positionH relativeFrom="column">
              <wp:posOffset>6465570</wp:posOffset>
            </wp:positionH>
            <wp:positionV relativeFrom="paragraph">
              <wp:posOffset>-1002665</wp:posOffset>
            </wp:positionV>
            <wp:extent cx="1272540" cy="1219200"/>
            <wp:effectExtent l="0" t="0" r="3810" b="0"/>
            <wp:wrapNone/>
            <wp:docPr id="1" name="Picture 1" descr="Official AG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AG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08CB" w:rsidSect="00E04457">
      <w:headerReference w:type="default" r:id="rId9"/>
      <w:footerReference w:type="default" r:id="rId10"/>
      <w:pgSz w:w="15840" w:h="12240" w:orient="landscape"/>
      <w:pgMar w:top="912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EB" w:rsidRDefault="00F01BEB" w:rsidP="00F01BEB">
      <w:pPr>
        <w:spacing w:after="0" w:line="240" w:lineRule="auto"/>
      </w:pPr>
      <w:r>
        <w:separator/>
      </w:r>
    </w:p>
  </w:endnote>
  <w:endnote w:type="continuationSeparator" w:id="0">
    <w:p w:rsidR="00F01BEB" w:rsidRDefault="00F01BEB" w:rsidP="00F0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F45" w:rsidRDefault="00DA5F45" w:rsidP="00041BCC">
    <w:pPr>
      <w:pStyle w:val="Footer"/>
      <w:tabs>
        <w:tab w:val="left" w:pos="9990"/>
      </w:tabs>
    </w:pPr>
    <w:r>
      <w:t>Developed by the Department of Crime Victim Compensation</w:t>
    </w:r>
    <w:r>
      <w:tab/>
    </w:r>
    <w:r>
      <w:tab/>
    </w:r>
    <w:r>
      <w:tab/>
    </w:r>
    <w:r>
      <w:tab/>
    </w:r>
    <w:r w:rsidR="00041BCC">
      <w:tab/>
    </w:r>
    <w:r>
      <w:t>July</w:t>
    </w:r>
    <w:r w:rsidR="00041BCC">
      <w:t xml:space="preserve"> </w:t>
    </w:r>
    <w: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EB" w:rsidRDefault="00F01BEB" w:rsidP="00F01BEB">
      <w:pPr>
        <w:spacing w:after="0" w:line="240" w:lineRule="auto"/>
      </w:pPr>
      <w:r>
        <w:separator/>
      </w:r>
    </w:p>
  </w:footnote>
  <w:footnote w:type="continuationSeparator" w:id="0">
    <w:p w:rsidR="00F01BEB" w:rsidRDefault="00F01BEB" w:rsidP="00F0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87" w:type="dxa"/>
      <w:jc w:val="center"/>
      <w:tblInd w:w="-619" w:type="dxa"/>
      <w:tblLook w:val="04A0" w:firstRow="1" w:lastRow="0" w:firstColumn="1" w:lastColumn="0" w:noHBand="0" w:noVBand="1"/>
    </w:tblPr>
    <w:tblGrid>
      <w:gridCol w:w="7387"/>
    </w:tblGrid>
    <w:tr w:rsidR="00F01BEB" w:rsidRPr="00F01BEB" w:rsidTr="00DA5F45">
      <w:trPr>
        <w:trHeight w:val="360"/>
        <w:jc w:val="center"/>
      </w:trPr>
      <w:tc>
        <w:tcPr>
          <w:tcW w:w="73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01BEB" w:rsidRPr="00DA5F45" w:rsidRDefault="00DA5F45" w:rsidP="00DA5F4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28"/>
            </w:rPr>
          </w:pPr>
          <w:r w:rsidRPr="00DA5F45">
            <w:rPr>
              <w:rFonts w:ascii="Arial" w:eastAsia="Times New Roman" w:hAnsi="Arial" w:cs="Arial"/>
              <w:b/>
              <w:bCs/>
              <w:sz w:val="32"/>
              <w:szCs w:val="28"/>
            </w:rPr>
            <w:t>Office of the Attorney General</w:t>
          </w:r>
        </w:p>
      </w:tc>
    </w:tr>
    <w:tr w:rsidR="00F01BEB" w:rsidRPr="00F01BEB" w:rsidTr="00DA5F45">
      <w:trPr>
        <w:trHeight w:val="405"/>
        <w:jc w:val="center"/>
      </w:trPr>
      <w:tc>
        <w:tcPr>
          <w:tcW w:w="73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01BEB" w:rsidRPr="00DA5F45" w:rsidRDefault="00DA5F45" w:rsidP="00DA5F4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28"/>
            </w:rPr>
          </w:pPr>
          <w:r w:rsidRPr="00DA5F45">
            <w:rPr>
              <w:rFonts w:ascii="Arial" w:eastAsia="Times New Roman" w:hAnsi="Arial" w:cs="Arial"/>
              <w:b/>
              <w:bCs/>
              <w:sz w:val="32"/>
              <w:szCs w:val="28"/>
            </w:rPr>
            <w:t>Department of Crime Victim Compensation</w:t>
          </w:r>
        </w:p>
      </w:tc>
    </w:tr>
    <w:tr w:rsidR="00F01BEB" w:rsidRPr="00F01BEB" w:rsidTr="00DA5F45">
      <w:trPr>
        <w:trHeight w:val="315"/>
        <w:jc w:val="center"/>
      </w:trPr>
      <w:tc>
        <w:tcPr>
          <w:tcW w:w="73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01BEB" w:rsidRPr="00DA5F45" w:rsidRDefault="00F01BEB" w:rsidP="00DA5F4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20"/>
            </w:rPr>
          </w:pPr>
          <w:r w:rsidRPr="00DA5F45">
            <w:rPr>
              <w:rFonts w:ascii="Arial" w:eastAsia="Times New Roman" w:hAnsi="Arial" w:cs="Arial"/>
              <w:b/>
              <w:bCs/>
              <w:sz w:val="32"/>
              <w:szCs w:val="24"/>
            </w:rPr>
            <w:t>Victim Assistance FFA Expenditure Report</w:t>
          </w:r>
        </w:p>
      </w:tc>
    </w:tr>
  </w:tbl>
  <w:p w:rsidR="00F01BEB" w:rsidRPr="00DA5F45" w:rsidRDefault="00F01BEB" w:rsidP="00F01BEB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0977"/>
    <w:multiLevelType w:val="hybridMultilevel"/>
    <w:tmpl w:val="73DC2E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EB"/>
    <w:rsid w:val="00041BCC"/>
    <w:rsid w:val="002608CB"/>
    <w:rsid w:val="004017C3"/>
    <w:rsid w:val="00874D3C"/>
    <w:rsid w:val="00DA5F45"/>
    <w:rsid w:val="00E00F05"/>
    <w:rsid w:val="00E04457"/>
    <w:rsid w:val="00F0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EB"/>
  </w:style>
  <w:style w:type="paragraph" w:styleId="Footer">
    <w:name w:val="footer"/>
    <w:basedOn w:val="Normal"/>
    <w:link w:val="FooterChar"/>
    <w:uiPriority w:val="99"/>
    <w:unhideWhenUsed/>
    <w:rsid w:val="00F0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EB"/>
  </w:style>
  <w:style w:type="paragraph" w:styleId="ListParagraph">
    <w:name w:val="List Paragraph"/>
    <w:basedOn w:val="Normal"/>
    <w:uiPriority w:val="34"/>
    <w:qFormat/>
    <w:rsid w:val="00F01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EB"/>
  </w:style>
  <w:style w:type="paragraph" w:styleId="Footer">
    <w:name w:val="footer"/>
    <w:basedOn w:val="Normal"/>
    <w:link w:val="FooterChar"/>
    <w:uiPriority w:val="99"/>
    <w:unhideWhenUsed/>
    <w:rsid w:val="00F01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EB"/>
  </w:style>
  <w:style w:type="paragraph" w:styleId="ListParagraph">
    <w:name w:val="List Paragraph"/>
    <w:basedOn w:val="Normal"/>
    <w:uiPriority w:val="34"/>
    <w:qFormat/>
    <w:rsid w:val="00F01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OEPP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Richelle A. Copeland</dc:creator>
  <cp:lastModifiedBy>Copeland, Richelle</cp:lastModifiedBy>
  <cp:revision>4</cp:revision>
  <dcterms:created xsi:type="dcterms:W3CDTF">2017-07-20T20:55:00Z</dcterms:created>
  <dcterms:modified xsi:type="dcterms:W3CDTF">2017-07-27T13:20:00Z</dcterms:modified>
</cp:coreProperties>
</file>